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A541B" w14:textId="41E4A393" w:rsidR="00D45820" w:rsidRPr="008737BD" w:rsidRDefault="005430B2" w:rsidP="003D14C0">
      <w:pPr>
        <w:pStyle w:val="Geenafstand"/>
        <w:rPr>
          <w:rFonts w:eastAsia="Times New Roman" w:cstheme="minorHAnsi"/>
          <w:b/>
          <w:color w:val="000000" w:themeColor="text1"/>
          <w:sz w:val="24"/>
          <w:szCs w:val="18"/>
          <w:lang w:eastAsia="nl-NL"/>
        </w:rPr>
      </w:pPr>
      <w:r w:rsidRPr="008737BD">
        <w:rPr>
          <w:rFonts w:eastAsia="Times New Roman" w:cstheme="minorHAnsi"/>
          <w:b/>
          <w:color w:val="000000" w:themeColor="text1"/>
          <w:sz w:val="24"/>
          <w:szCs w:val="18"/>
          <w:lang w:eastAsia="nl-NL"/>
        </w:rPr>
        <w:t>Bijlage</w:t>
      </w:r>
      <w:r w:rsidR="00520734" w:rsidRPr="008737BD">
        <w:rPr>
          <w:rFonts w:eastAsia="Times New Roman" w:cstheme="minorHAnsi"/>
          <w:b/>
          <w:color w:val="000000" w:themeColor="text1"/>
          <w:sz w:val="24"/>
          <w:szCs w:val="18"/>
          <w:lang w:eastAsia="nl-NL"/>
        </w:rPr>
        <w:t xml:space="preserve"> </w:t>
      </w:r>
      <w:r w:rsidR="008737BD" w:rsidRPr="008737BD">
        <w:rPr>
          <w:rFonts w:eastAsia="Times New Roman" w:cstheme="minorHAnsi"/>
          <w:b/>
          <w:color w:val="000000" w:themeColor="text1"/>
          <w:sz w:val="24"/>
          <w:szCs w:val="18"/>
          <w:lang w:eastAsia="nl-NL"/>
        </w:rPr>
        <w:t>5b</w:t>
      </w:r>
      <w:r w:rsidRPr="008737BD">
        <w:rPr>
          <w:rFonts w:eastAsia="Times New Roman" w:cstheme="minorHAnsi"/>
          <w:b/>
          <w:color w:val="000000" w:themeColor="text1"/>
          <w:sz w:val="24"/>
          <w:szCs w:val="18"/>
          <w:lang w:eastAsia="nl-NL"/>
        </w:rPr>
        <w:t xml:space="preserve"> SR</w:t>
      </w:r>
      <w:r w:rsidR="003D14C0" w:rsidRPr="008737BD">
        <w:rPr>
          <w:rFonts w:eastAsia="Times New Roman" w:cstheme="minorHAnsi"/>
          <w:b/>
          <w:color w:val="000000" w:themeColor="text1"/>
          <w:sz w:val="24"/>
          <w:szCs w:val="18"/>
          <w:lang w:eastAsia="nl-NL"/>
        </w:rPr>
        <w:t xml:space="preserve"> Uitvoeringsplan </w:t>
      </w:r>
    </w:p>
    <w:p w14:paraId="15D95EC9" w14:textId="77777777"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14:paraId="4F1609BA" w14:textId="77777777"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45820" w:rsidRPr="00BD4827" w14:paraId="1B8E8E72" w14:textId="7777777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14:paraId="1B801411" w14:textId="77777777"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8737BD" w:rsidRPr="008737BD" w14:paraId="6862630F" w14:textId="77777777" w:rsidTr="003D14C0">
        <w:tc>
          <w:tcPr>
            <w:tcW w:w="3539" w:type="dxa"/>
            <w:tcBorders>
              <w:top w:val="nil"/>
            </w:tcBorders>
          </w:tcPr>
          <w:p w14:paraId="46FB5CB7" w14:textId="77777777" w:rsidR="00D45820" w:rsidRPr="008737BD" w:rsidRDefault="00D45820" w:rsidP="00D45820">
            <w:pPr>
              <w:pStyle w:val="Geenafstand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8737B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14:paraId="3420C640" w14:textId="5C44EA84" w:rsidR="00D45820" w:rsidRPr="008737BD" w:rsidRDefault="008737BD" w:rsidP="00D45820">
            <w:pPr>
              <w:pStyle w:val="Geenafstand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8737B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Inzameling, huur containers, transport en verwerking van afvalstromen op gemeentelijke locaties in Ridderkerk</w:t>
            </w:r>
          </w:p>
        </w:tc>
      </w:tr>
      <w:tr w:rsidR="00D45820" w:rsidRPr="00BD4827" w14:paraId="6292C808" w14:textId="77777777" w:rsidTr="003D14C0">
        <w:tc>
          <w:tcPr>
            <w:tcW w:w="3539" w:type="dxa"/>
          </w:tcPr>
          <w:p w14:paraId="217F202D" w14:textId="77777777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SR </w:t>
            </w:r>
            <w:r w:rsidRPr="005430B2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5</w:t>
            </w:r>
            <w:r w:rsidR="007525CF">
              <w:rPr>
                <w:rFonts w:asciiTheme="minorHAnsi" w:hAnsiTheme="minorHAnsi" w:cstheme="minorHAnsi"/>
                <w:sz w:val="18"/>
                <w:szCs w:val="18"/>
              </w:rPr>
              <w:t>% over de aanneemsom of geraamd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jaarlijks: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25021D24" w14:textId="77777777" w:rsidR="00D45820" w:rsidRPr="00BD4827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eemsom/raming x </w:t>
            </w:r>
            <w:r w:rsidR="005430B2" w:rsidRPr="002C582B">
              <w:rPr>
                <w:rFonts w:asciiTheme="minorHAnsi" w:hAnsiTheme="minorHAnsi" w:cstheme="minorHAnsi"/>
                <w:i/>
                <w:color w:val="FF0000"/>
                <w:sz w:val="18"/>
                <w:szCs w:val="18"/>
              </w:rPr>
              <w:t>..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% SR = SR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14:paraId="5D24A9CB" w14:textId="77777777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…… x </w:t>
            </w:r>
            <w:r w:rsidRPr="002C582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..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14:paraId="0A18E038" w14:textId="77777777" w:rsidTr="003D14C0">
        <w:tc>
          <w:tcPr>
            <w:tcW w:w="3539" w:type="dxa"/>
          </w:tcPr>
          <w:p w14:paraId="3410BB57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00EFC9AF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4617971E" w14:textId="77777777" w:rsidTr="003D14C0">
        <w:tc>
          <w:tcPr>
            <w:tcW w:w="3539" w:type="dxa"/>
          </w:tcPr>
          <w:p w14:paraId="775E8D2C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14:paraId="015ACB9C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14:paraId="1341C9DC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</w:p>
          <w:p w14:paraId="5DE9BA83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</w:p>
          <w:p w14:paraId="6AA524C4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</w:p>
          <w:p w14:paraId="5C806E62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</w:p>
        </w:tc>
      </w:tr>
      <w:tr w:rsidR="00D45820" w:rsidRPr="00BD4827" w14:paraId="2097BF0C" w14:textId="77777777" w:rsidTr="00A43A05">
        <w:tc>
          <w:tcPr>
            <w:tcW w:w="9062" w:type="dxa"/>
            <w:gridSpan w:val="2"/>
            <w:shd w:val="clear" w:color="auto" w:fill="0070C0"/>
          </w:tcPr>
          <w:p w14:paraId="120D3ADC" w14:textId="77777777"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14:paraId="30BC8321" w14:textId="77777777" w:rsidTr="003D14C0">
        <w:tc>
          <w:tcPr>
            <w:tcW w:w="3539" w:type="dxa"/>
          </w:tcPr>
          <w:p w14:paraId="788900E1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3AF3A98E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2684B219" w14:textId="77777777" w:rsidTr="003D14C0">
        <w:tc>
          <w:tcPr>
            <w:tcW w:w="3539" w:type="dxa"/>
          </w:tcPr>
          <w:p w14:paraId="4AFF5AF6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14:paraId="41515E44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14:paraId="699A3ACE" w14:textId="77777777"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14:paraId="5CCEE473" w14:textId="77777777"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14:paraId="081EF409" w14:textId="77777777"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14:paraId="1DA48AFC" w14:textId="77777777" w:rsidTr="003D14C0">
        <w:tc>
          <w:tcPr>
            <w:tcW w:w="3539" w:type="dxa"/>
          </w:tcPr>
          <w:p w14:paraId="4BB11EBB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64F4C7DE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6D13FDAD" w14:textId="77777777" w:rsidTr="003D14C0">
        <w:tc>
          <w:tcPr>
            <w:tcW w:w="3539" w:type="dxa"/>
          </w:tcPr>
          <w:p w14:paraId="4C749846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30028E25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79C92A3C" w14:textId="77777777" w:rsidTr="003D14C0">
        <w:tc>
          <w:tcPr>
            <w:tcW w:w="3539" w:type="dxa"/>
          </w:tcPr>
          <w:p w14:paraId="32F7C6B1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668E3D0E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6B35A5D3" w14:textId="77777777" w:rsidTr="003D14C0">
        <w:tc>
          <w:tcPr>
            <w:tcW w:w="3539" w:type="dxa"/>
          </w:tcPr>
          <w:p w14:paraId="35662C12" w14:textId="77777777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2BB57426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30676722" w14:textId="77777777" w:rsidTr="003D14C0">
        <w:tc>
          <w:tcPr>
            <w:tcW w:w="3539" w:type="dxa"/>
          </w:tcPr>
          <w:p w14:paraId="04278F8F" w14:textId="77777777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7CBB16D2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670F9646" w14:textId="77777777" w:rsidTr="003D14C0">
        <w:tc>
          <w:tcPr>
            <w:tcW w:w="3539" w:type="dxa"/>
          </w:tcPr>
          <w:p w14:paraId="09EC4C1C" w14:textId="77777777"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49308FF5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432B4A92" w14:textId="77777777" w:rsidTr="00D45820">
        <w:tc>
          <w:tcPr>
            <w:tcW w:w="9062" w:type="dxa"/>
            <w:gridSpan w:val="2"/>
            <w:shd w:val="clear" w:color="auto" w:fill="0070C0"/>
          </w:tcPr>
          <w:p w14:paraId="5C04E753" w14:textId="77777777"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14:paraId="329FEF09" w14:textId="77777777" w:rsidTr="00BD4827">
        <w:trPr>
          <w:trHeight w:val="170"/>
        </w:trPr>
        <w:tc>
          <w:tcPr>
            <w:tcW w:w="3539" w:type="dxa"/>
            <w:shd w:val="clear" w:color="auto" w:fill="auto"/>
          </w:tcPr>
          <w:p w14:paraId="6ED8A0B2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3" w:type="dxa"/>
            <w:shd w:val="clear" w:color="auto" w:fill="auto"/>
          </w:tcPr>
          <w:p w14:paraId="0799CED1" w14:textId="77777777" w:rsidR="00D45820" w:rsidRPr="002C582B" w:rsidRDefault="002D06C2" w:rsidP="00D45820">
            <w:pPr>
              <w:pStyle w:val="Geenafstand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2D06C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G</w:t>
            </w:r>
            <w:r w:rsidR="00D45820" w:rsidRPr="002D06C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emeente Ridderkerk</w:t>
            </w:r>
          </w:p>
        </w:tc>
      </w:tr>
      <w:tr w:rsidR="00D45820" w:rsidRPr="00BD4827" w14:paraId="40B411BD" w14:textId="77777777" w:rsidTr="00BD4827">
        <w:trPr>
          <w:trHeight w:val="168"/>
        </w:trPr>
        <w:tc>
          <w:tcPr>
            <w:tcW w:w="3539" w:type="dxa"/>
            <w:shd w:val="clear" w:color="auto" w:fill="auto"/>
          </w:tcPr>
          <w:p w14:paraId="3CA1EE35" w14:textId="77777777"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523" w:type="dxa"/>
            <w:shd w:val="clear" w:color="auto" w:fill="auto"/>
          </w:tcPr>
          <w:p w14:paraId="2B3C3B1A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D45820" w:rsidRPr="00BD4827" w14:paraId="0772CDC7" w14:textId="77777777" w:rsidTr="00BD4827">
        <w:trPr>
          <w:trHeight w:val="168"/>
        </w:trPr>
        <w:tc>
          <w:tcPr>
            <w:tcW w:w="3539" w:type="dxa"/>
            <w:shd w:val="clear" w:color="auto" w:fill="auto"/>
          </w:tcPr>
          <w:p w14:paraId="57194977" w14:textId="77777777"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14:paraId="002430DA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D45820" w:rsidRPr="00BD4827" w14:paraId="0931AE84" w14:textId="77777777" w:rsidTr="00BD4827">
        <w:trPr>
          <w:trHeight w:val="168"/>
        </w:trPr>
        <w:tc>
          <w:tcPr>
            <w:tcW w:w="3539" w:type="dxa"/>
            <w:shd w:val="clear" w:color="auto" w:fill="auto"/>
          </w:tcPr>
          <w:p w14:paraId="5A4CEFB5" w14:textId="77777777"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14:paraId="5494E59C" w14:textId="77777777" w:rsidR="00D45820" w:rsidRDefault="00443517" w:rsidP="00D45820">
            <w:pPr>
              <w:pStyle w:val="Geenafstand"/>
              <w:rPr>
                <w:rFonts w:cstheme="minorHAnsi"/>
                <w:sz w:val="18"/>
                <w:szCs w:val="18"/>
              </w:rPr>
            </w:pPr>
            <w:hyperlink r:id="rId5" w:history="1">
              <w:r w:rsidRPr="00F73190">
                <w:rPr>
                  <w:rStyle w:val="Hyperlink"/>
                  <w:rFonts w:cstheme="minorHAnsi"/>
                  <w:sz w:val="18"/>
                  <w:szCs w:val="18"/>
                </w:rPr>
                <w:t>s.jelier@debedrijfsvoeringspartner.nl</w:t>
              </w:r>
            </w:hyperlink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6F396DAE" w14:textId="77777777" w:rsidR="00443517" w:rsidRPr="00BD4827" w:rsidRDefault="0044351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" w:history="1">
              <w:r w:rsidRPr="00F73190">
                <w:rPr>
                  <w:rStyle w:val="Hyperlink"/>
                  <w:rFonts w:cstheme="minorHAnsi"/>
                  <w:sz w:val="18"/>
                  <w:szCs w:val="18"/>
                </w:rPr>
                <w:t>SRoI@debedrijfsvoeringspartner.nl</w:t>
              </w:r>
            </w:hyperlink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BD4827" w14:paraId="7EEBA2E8" w14:textId="7777777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14:paraId="5200ACA2" w14:textId="77777777"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14:paraId="66D573C1" w14:textId="77777777" w:rsidTr="003D14C0">
        <w:trPr>
          <w:trHeight w:val="168"/>
        </w:trPr>
        <w:tc>
          <w:tcPr>
            <w:tcW w:w="3539" w:type="dxa"/>
            <w:shd w:val="clear" w:color="auto" w:fill="auto"/>
          </w:tcPr>
          <w:p w14:paraId="30D5993D" w14:textId="77777777"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0D6495DA" w14:textId="77777777" w:rsidR="00D45820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vaste overeenkomst 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(doorstrepen wat niet van toepassing is)</w:t>
            </w:r>
          </w:p>
        </w:tc>
      </w:tr>
      <w:tr w:rsidR="00BD4827" w:rsidRPr="00BD4827" w14:paraId="64C04E7C" w14:textId="7777777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14:paraId="25C6AFB9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14:paraId="5250024E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27549B8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4899FA73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5629E91D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20E0E77C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6F1D53BD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32275BE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14:paraId="6C0BCC11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1BA0A469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7CD009E9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54193192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58F86AD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14:paraId="4E2E967B" w14:textId="77777777"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14:paraId="6C4FBB48" w14:textId="77777777"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14:paraId="49D0A7C0" w14:textId="77777777" w:rsidR="00BD4827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67D71ABF" w14:textId="7777777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14:paraId="408FCDCD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14:paraId="188F7DEF" w14:textId="77777777" w:rsidTr="003D14C0">
        <w:trPr>
          <w:trHeight w:val="152"/>
        </w:trPr>
        <w:tc>
          <w:tcPr>
            <w:tcW w:w="3539" w:type="dxa"/>
            <w:shd w:val="clear" w:color="auto" w:fill="auto"/>
          </w:tcPr>
          <w:p w14:paraId="4229F318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5E5FB429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3446C2E1" w14:textId="77777777" w:rsidTr="003D14C0">
        <w:trPr>
          <w:trHeight w:val="152"/>
        </w:trPr>
        <w:tc>
          <w:tcPr>
            <w:tcW w:w="3539" w:type="dxa"/>
            <w:shd w:val="clear" w:color="auto" w:fill="auto"/>
          </w:tcPr>
          <w:p w14:paraId="53DF0906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2E6A04CC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3424E4AD" w14:textId="77777777" w:rsidTr="003D14C0">
        <w:trPr>
          <w:trHeight w:val="151"/>
        </w:trPr>
        <w:tc>
          <w:tcPr>
            <w:tcW w:w="3539" w:type="dxa"/>
            <w:shd w:val="clear" w:color="auto" w:fill="auto"/>
          </w:tcPr>
          <w:p w14:paraId="19AEF121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67654C16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4E801B0C" w14:textId="77777777" w:rsidTr="003D14C0">
        <w:trPr>
          <w:trHeight w:val="151"/>
        </w:trPr>
        <w:tc>
          <w:tcPr>
            <w:tcW w:w="3539" w:type="dxa"/>
            <w:shd w:val="clear" w:color="auto" w:fill="auto"/>
          </w:tcPr>
          <w:p w14:paraId="06657DEB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7E9C5544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70F9878A" w14:textId="77777777" w:rsidTr="003D14C0">
        <w:trPr>
          <w:trHeight w:val="58"/>
        </w:trPr>
        <w:tc>
          <w:tcPr>
            <w:tcW w:w="3539" w:type="dxa"/>
            <w:shd w:val="clear" w:color="auto" w:fill="auto"/>
          </w:tcPr>
          <w:p w14:paraId="239A7341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77443A8F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F8777C3" w14:textId="77777777"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B0A3866" w14:textId="77777777"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222829D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FD1B66A" w14:textId="77777777" w:rsidR="00367825" w:rsidRPr="0069198C" w:rsidRDefault="00367825" w:rsidP="0069198C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6022469">
    <w:abstractNumId w:val="9"/>
  </w:num>
  <w:num w:numId="2" w16cid:durableId="1883899229">
    <w:abstractNumId w:val="8"/>
  </w:num>
  <w:num w:numId="3" w16cid:durableId="260530674">
    <w:abstractNumId w:val="7"/>
  </w:num>
  <w:num w:numId="4" w16cid:durableId="17170927">
    <w:abstractNumId w:val="6"/>
  </w:num>
  <w:num w:numId="5" w16cid:durableId="248851735">
    <w:abstractNumId w:val="5"/>
  </w:num>
  <w:num w:numId="6" w16cid:durableId="821430146">
    <w:abstractNumId w:val="4"/>
  </w:num>
  <w:num w:numId="7" w16cid:durableId="247740479">
    <w:abstractNumId w:val="3"/>
  </w:num>
  <w:num w:numId="8" w16cid:durableId="731852813">
    <w:abstractNumId w:val="2"/>
  </w:num>
  <w:num w:numId="9" w16cid:durableId="1802570257">
    <w:abstractNumId w:val="1"/>
  </w:num>
  <w:num w:numId="10" w16cid:durableId="663977072">
    <w:abstractNumId w:val="0"/>
  </w:num>
  <w:num w:numId="11" w16cid:durableId="950941810">
    <w:abstractNumId w:val="11"/>
  </w:num>
  <w:num w:numId="12" w16cid:durableId="1537888606">
    <w:abstractNumId w:val="12"/>
  </w:num>
  <w:num w:numId="13" w16cid:durableId="19406032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820"/>
    <w:rsid w:val="0001455F"/>
    <w:rsid w:val="00014E17"/>
    <w:rsid w:val="000C03F8"/>
    <w:rsid w:val="0015461F"/>
    <w:rsid w:val="00210AA7"/>
    <w:rsid w:val="002C15E4"/>
    <w:rsid w:val="002C582B"/>
    <w:rsid w:val="002D06C2"/>
    <w:rsid w:val="00367825"/>
    <w:rsid w:val="003D0BBD"/>
    <w:rsid w:val="003D14C0"/>
    <w:rsid w:val="00443517"/>
    <w:rsid w:val="00520734"/>
    <w:rsid w:val="005430B2"/>
    <w:rsid w:val="0069198C"/>
    <w:rsid w:val="006E23C7"/>
    <w:rsid w:val="007525CF"/>
    <w:rsid w:val="008737BD"/>
    <w:rsid w:val="0093180E"/>
    <w:rsid w:val="00A61706"/>
    <w:rsid w:val="00A91E52"/>
    <w:rsid w:val="00B67058"/>
    <w:rsid w:val="00BD4827"/>
    <w:rsid w:val="00CA4BA7"/>
    <w:rsid w:val="00CB5AC4"/>
    <w:rsid w:val="00CD1A6B"/>
    <w:rsid w:val="00CF5761"/>
    <w:rsid w:val="00D45820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2D25F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oI@debedrijfsvoeringspartner.nl" TargetMode="External"/><Relationship Id="rId5" Type="http://schemas.openxmlformats.org/officeDocument/2006/relationships/hyperlink" Target="mailto:s.jelier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Arjan 't Jong</cp:lastModifiedBy>
  <cp:revision>12</cp:revision>
  <dcterms:created xsi:type="dcterms:W3CDTF">2023-08-15T11:12:00Z</dcterms:created>
  <dcterms:modified xsi:type="dcterms:W3CDTF">2025-10-23T07:31:00Z</dcterms:modified>
</cp:coreProperties>
</file>